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D0D" w:rsidRDefault="004C3D0D" w:rsidP="00414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2DBA" w:rsidRDefault="004149CF" w:rsidP="00375B4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54240">
        <w:rPr>
          <w:rFonts w:ascii="Times New Roman" w:hAnsi="Times New Roman" w:cs="Times New Roman"/>
          <w:b/>
          <w:caps/>
          <w:sz w:val="24"/>
          <w:szCs w:val="24"/>
        </w:rPr>
        <w:t>44.3.19</w:t>
      </w:r>
      <w:r w:rsidR="007B1CAF" w:rsidRPr="00A54240">
        <w:rPr>
          <w:rFonts w:ascii="Times New Roman" w:hAnsi="Times New Roman" w:cs="Times New Roman"/>
          <w:b/>
          <w:caps/>
          <w:sz w:val="24"/>
          <w:szCs w:val="24"/>
        </w:rPr>
        <w:t>.</w:t>
      </w:r>
      <w:r w:rsidRPr="00A5424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8644A3" w:rsidRPr="00A54240">
        <w:rPr>
          <w:rFonts w:ascii="Times New Roman" w:hAnsi="Times New Roman" w:cs="Times New Roman"/>
          <w:b/>
          <w:caps/>
          <w:sz w:val="24"/>
          <w:szCs w:val="24"/>
        </w:rPr>
        <w:t>Методика рас</w:t>
      </w:r>
      <w:r w:rsidR="00B72DBA">
        <w:rPr>
          <w:rFonts w:ascii="Times New Roman" w:hAnsi="Times New Roman" w:cs="Times New Roman"/>
          <w:b/>
          <w:caps/>
          <w:sz w:val="24"/>
          <w:szCs w:val="24"/>
        </w:rPr>
        <w:t>чета</w:t>
      </w:r>
      <w:bookmarkStart w:id="0" w:name="_GoBack"/>
      <w:bookmarkEnd w:id="0"/>
    </w:p>
    <w:p w:rsidR="00A91ABA" w:rsidRPr="00375B40" w:rsidRDefault="008644A3" w:rsidP="00B72DB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54240">
        <w:rPr>
          <w:rFonts w:ascii="Times New Roman" w:hAnsi="Times New Roman" w:cs="Times New Roman"/>
          <w:b/>
          <w:caps/>
          <w:sz w:val="24"/>
          <w:szCs w:val="24"/>
        </w:rPr>
        <w:t>субсидии местным бюджетам</w:t>
      </w:r>
      <w:r w:rsidR="00232EA4" w:rsidRPr="00A54240">
        <w:rPr>
          <w:rFonts w:ascii="Times New Roman" w:hAnsi="Times New Roman" w:cs="Times New Roman"/>
          <w:b/>
          <w:caps/>
          <w:sz w:val="24"/>
          <w:szCs w:val="24"/>
        </w:rPr>
        <w:t xml:space="preserve"> на реализацию основн</w:t>
      </w:r>
      <w:r w:rsidR="004149CF" w:rsidRPr="00A54240">
        <w:rPr>
          <w:rFonts w:ascii="Times New Roman" w:hAnsi="Times New Roman" w:cs="Times New Roman"/>
          <w:b/>
          <w:caps/>
          <w:sz w:val="24"/>
          <w:szCs w:val="24"/>
        </w:rPr>
        <w:t>ого</w:t>
      </w:r>
      <w:r w:rsidR="00232EA4" w:rsidRPr="00A54240">
        <w:rPr>
          <w:rFonts w:ascii="Times New Roman" w:hAnsi="Times New Roman" w:cs="Times New Roman"/>
          <w:b/>
          <w:caps/>
          <w:sz w:val="24"/>
          <w:szCs w:val="24"/>
        </w:rPr>
        <w:t xml:space="preserve"> мероприяти</w:t>
      </w:r>
      <w:r w:rsidR="004149CF" w:rsidRPr="00A54240">
        <w:rPr>
          <w:rFonts w:ascii="Times New Roman" w:hAnsi="Times New Roman" w:cs="Times New Roman"/>
          <w:b/>
          <w:caps/>
          <w:sz w:val="24"/>
          <w:szCs w:val="24"/>
        </w:rPr>
        <w:t xml:space="preserve">я </w:t>
      </w:r>
      <w:r w:rsidR="001D6BC6">
        <w:rPr>
          <w:rFonts w:ascii="Times New Roman" w:hAnsi="Times New Roman" w:cs="Times New Roman"/>
          <w:b/>
          <w:caps/>
          <w:sz w:val="24"/>
          <w:szCs w:val="24"/>
        </w:rPr>
        <w:t xml:space="preserve">1 </w:t>
      </w:r>
      <w:r w:rsidR="004149CF" w:rsidRPr="00A54240">
        <w:rPr>
          <w:rFonts w:ascii="Times New Roman" w:hAnsi="Times New Roman" w:cs="Times New Roman"/>
          <w:b/>
          <w:caps/>
          <w:sz w:val="24"/>
          <w:szCs w:val="24"/>
        </w:rPr>
        <w:t>«Оказание мер государственной поддержки субъектам малого и среднего предпринимательства»</w:t>
      </w:r>
      <w:r w:rsidR="00232EA4" w:rsidRPr="00A5424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32EA4" w:rsidRPr="00A542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подпрограммы 2 «Развитие субъектов малого и среднего предпринимательства» государственной программы Камчатского края «Развитие экономики и внешнеэкономической </w:t>
      </w:r>
      <w:r w:rsidR="004149CF" w:rsidRPr="00A542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деятельности Камчатского края»</w:t>
      </w:r>
    </w:p>
    <w:p w:rsidR="00232EA4" w:rsidRDefault="00232EA4" w:rsidP="00375B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B40" w:rsidRPr="00A54240" w:rsidRDefault="00375B40" w:rsidP="00375B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EA4" w:rsidRPr="00A54240" w:rsidRDefault="00232EA4" w:rsidP="00375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субсидии, предоставляемой из краевого бюджета местному бюджету на реализацию мероприятия, определяется по формуле:</w:t>
      </w:r>
    </w:p>
    <w:p w:rsidR="00232EA4" w:rsidRPr="00A54240" w:rsidRDefault="00232EA4" w:rsidP="00375B4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57375" cy="3619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232EA4" w:rsidRPr="00A54240" w:rsidRDefault="00232EA4" w:rsidP="00375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6700" cy="3333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размер субсидии, предоставляемой бюджету j-</w:t>
      </w:r>
      <w:proofErr w:type="spellStart"/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в Камчатском крае;</w:t>
      </w:r>
    </w:p>
    <w:p w:rsidR="00232EA4" w:rsidRPr="00A54240" w:rsidRDefault="00232EA4" w:rsidP="00375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238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232EA4" w:rsidRPr="00A54240" w:rsidRDefault="00232EA4" w:rsidP="00375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50" cy="1714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муниципальных образований в Камчатском крае, соответствующих критериям отбора муниципальных образований в Камчатском крае для предоставления субсидий установленным </w:t>
      </w:r>
      <w:r w:rsidR="00FB565D"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частью 2 </w:t>
      </w:r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FB565D"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>2(1)</w:t>
      </w:r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</w:t>
      </w:r>
      <w:r w:rsidR="00FB565D"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</w:t>
      </w:r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условиям предоставления субсидий, установленным </w:t>
      </w:r>
      <w:r w:rsidR="00FB565D"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пунктом 1 части 3 </w:t>
      </w:r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</w:t>
      </w:r>
      <w:r w:rsidR="00FB565D"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</w:t>
      </w:r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32EA4" w:rsidRPr="00A54240" w:rsidRDefault="00232EA4" w:rsidP="00375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6700" cy="333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потребность j-</w:t>
      </w:r>
      <w:proofErr w:type="spellStart"/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в Камчатском крае на реализацию мероприятия,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субсидии.</w:t>
      </w:r>
    </w:p>
    <w:p w:rsidR="00232EA4" w:rsidRPr="00A54240" w:rsidRDefault="00232EA4" w:rsidP="00232EA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EA4" w:rsidRPr="00A54240" w:rsidRDefault="00232EA4" w:rsidP="00232EA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EA4" w:rsidRPr="008644A3" w:rsidRDefault="00232EA4" w:rsidP="00232EA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32EA4" w:rsidRPr="008644A3" w:rsidSect="00232EA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00F"/>
    <w:rsid w:val="00121114"/>
    <w:rsid w:val="001D6BC6"/>
    <w:rsid w:val="00232EA4"/>
    <w:rsid w:val="00375B40"/>
    <w:rsid w:val="004149CF"/>
    <w:rsid w:val="004C3D0D"/>
    <w:rsid w:val="007B1CAF"/>
    <w:rsid w:val="008644A3"/>
    <w:rsid w:val="00A54240"/>
    <w:rsid w:val="00A91ABA"/>
    <w:rsid w:val="00AE5302"/>
    <w:rsid w:val="00B6500F"/>
    <w:rsid w:val="00B72DBA"/>
    <w:rsid w:val="00BB1E5C"/>
    <w:rsid w:val="00FB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9F5C34-8214-43F1-8408-EF51540C9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2EA4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75B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5B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Фокина Елена Владимировна</dc:creator>
  <cp:keywords/>
  <dc:description/>
  <cp:lastModifiedBy>Шаманаева Елена Михайловна</cp:lastModifiedBy>
  <cp:revision>7</cp:revision>
  <cp:lastPrinted>2019-10-22T21:20:00Z</cp:lastPrinted>
  <dcterms:created xsi:type="dcterms:W3CDTF">2019-10-15T03:38:00Z</dcterms:created>
  <dcterms:modified xsi:type="dcterms:W3CDTF">2019-10-22T21:21:00Z</dcterms:modified>
</cp:coreProperties>
</file>